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kwietnia 2020r. na Lotnisku Chopina w Warszawie wylądował An-225 - największy samolot transportowy na Świecie. Dostarczył do Polski środki ochrony medycznej m.in.: maseczki, kombinezony i przyłbice. Zakupy sfinansowane przez spółki Skarbu Państwa to kilkanaście milionów dolarów, które zasiliły budżet chińskich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 organizatorzy transportu - na pokładzie samolotu m.in. kilkaset tysięcy Przyłbic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są już producenci, którzy są w stanie dostarczać takie, a nawet większe ilości zamówień przyłbic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Inicjatywa Przyłbice Dla Wszystkich</w:t>
      </w:r>
      <w:r>
        <w:rPr>
          <w:rFonts w:ascii="calibri" w:hAnsi="calibri" w:eastAsia="calibri" w:cs="calibri"/>
          <w:sz w:val="24"/>
          <w:szCs w:val="24"/>
        </w:rPr>
        <w:t xml:space="preserve"> to sygnał, który chcemy dać wszystkim: fundacjom, instytucjom, agencjom, samorządom i firmom.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Możecie WSPIERAĆ polskich producentów i jednocześnie chronić miejsca pracy w Polsce. My w jednym miejscu zrzeszamy producentów przyłbic, by ułatwić firmom i instytucjom wykonywanie większych zamówień</w:t>
      </w:r>
      <w:r>
        <w:rPr>
          <w:rFonts w:ascii="calibri" w:hAnsi="calibri" w:eastAsia="calibri" w:cs="calibri"/>
          <w:sz w:val="24"/>
          <w:szCs w:val="24"/>
        </w:rPr>
        <w:t xml:space="preserve"> - podkreśla inicjator i koordynator akcji Andrzej Lesiak z podkarpackiego Klastra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Koronawirus spowodował wielki kryzys gospodarczy. Wiele firm straciło zlecenia a ludzie tracą pracę...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jednak firmy, które rozpoczęły AKTYWNĄ walkę z wirusem i produkują m.in. przyłbice. W Polsce.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- dziś sami sobie możemy pomóc! Zamawiając Przyłbice Ochronne Made In Poland.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takim zamówieniom będziemy ratować miejsca pracy w naszym kraju</w:t>
      </w:r>
      <w:r>
        <w:rPr>
          <w:rFonts w:ascii="calibri" w:hAnsi="calibri" w:eastAsia="calibri" w:cs="calibri"/>
          <w:sz w:val="24"/>
          <w:szCs w:val="24"/>
        </w:rPr>
        <w:t xml:space="preserve"> - zaznacza Jacek Babiel, w Inicjatywie Przyłbice Dla Wszystkich odpowiedzialny za kontakty z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przyłbic w Polsce mogą rejestrować się na stronie internetowej naszej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www.przylbicedlawszystkich.pl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to także miejsce, gdzie można znaleźć więcej informacji o przyłbicach i ich walorach.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akcja "Przyłbice dla wszystkich" powstała po sukcesie akcji Drukujemy Dla Medyków i wielu innych oddolnych akcji, które bezpłatnie dostarczają sprzęt do szpitali angażując w to już ponad 300. producentów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zylbicedlawszystki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2026-01-26T05:36:02+01:00</dcterms:created>
  <dcterms:modified xsi:type="dcterms:W3CDTF">2026-01-26T05:36:02+01:00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